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AA8EF" w14:textId="77777777"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การขอใบอนุญาตขายอาหารสัตว์ควบคุมเฉพาะ (N)</w:t>
      </w:r>
    </w:p>
    <w:p w14:paraId="3C5FBFDA" w14:textId="77777777"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กรมปศุสัตว์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กระทรวงเกษตรและสหกรณ์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404FDEAB" w14:textId="77777777"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CA0A2" wp14:editId="760B5225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531E231B" w14:textId="77777777"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4635AC9B" w14:textId="77777777"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ผู้ประกอบการที่ประสงค์จะขายอาหารสัตว์ควบคุมเฉพาะ ประเภทวัตถุดิบ วัตถุที่ผสมแล้ว อาหารเสริมสำหรับสัตว์ ผลิตภัณฑ์นมสำหรับสัตว์ และอาหารสัตว์เลี้ยง ต้องปฏิบัติตามพระราชบัญญัติควบคุมคุณภาพอาหารสัตว์ พ.ศ.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1.ผู้อนุญาตจะออกใบอนุญาตขายอาหารสัตว์ควบคุมเฉพาะได้ เมื่อปรากฏว่าผู้ขออนุญาต มีคุณสมบัติและไม่มีลักษณะต้องห้าม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>- เป็นเจ้าของกิจการที่ประสงค์จะขอรับใบอนุญาต</w:t>
      </w:r>
      <w:r w:rsidRPr="00586D86">
        <w:rPr>
          <w:rFonts w:ascii="Tahoma" w:hAnsi="Tahoma" w:cs="Tahoma"/>
          <w:noProof/>
          <w:sz w:val="20"/>
          <w:szCs w:val="20"/>
        </w:rPr>
        <w:br/>
        <w:t>- มีอายุไม่ต่ำกว่ายี่สิบปีบริบูรณ์</w:t>
      </w:r>
      <w:r w:rsidRPr="00586D86">
        <w:rPr>
          <w:rFonts w:ascii="Tahoma" w:hAnsi="Tahoma" w:cs="Tahoma"/>
          <w:noProof/>
          <w:sz w:val="20"/>
          <w:szCs w:val="20"/>
        </w:rPr>
        <w:br/>
        <w:t>- มีถิ่นที่อยู่ในประเทศไทย</w:t>
      </w:r>
      <w:r w:rsidRPr="00586D86">
        <w:rPr>
          <w:rFonts w:ascii="Tahoma" w:hAnsi="Tahoma" w:cs="Tahoma"/>
          <w:noProof/>
          <w:sz w:val="20"/>
          <w:szCs w:val="20"/>
        </w:rPr>
        <w:br/>
        <w:t>- ไม่เป็นบุคคลล้มละลาย</w:t>
      </w:r>
      <w:r w:rsidRPr="00586D86">
        <w:rPr>
          <w:rFonts w:ascii="Tahoma" w:hAnsi="Tahoma" w:cs="Tahoma"/>
          <w:noProof/>
          <w:sz w:val="20"/>
          <w:szCs w:val="20"/>
        </w:rPr>
        <w:br/>
        <w:t>- ไม่เคยได้รับโทษจําคุกโดยคําพิพากษาถึงที่สุดหรือคําสั่งที่ชอบด้วยกฎหมายให้จําคุก ในความผิดที่กฎหมายบัญญัติให้ถือเอาการกระทําโดยทุจริตเป็นองค์ประกอบ หรือตามพระราชบัญญัตินี้ เว้นแต่พ้นโทษมาแล้วไม่น้อยกว่าสองปีก่อนวันขอรับใบอนุญาต</w:t>
      </w:r>
      <w:r w:rsidRPr="00586D86">
        <w:rPr>
          <w:rFonts w:ascii="Tahoma" w:hAnsi="Tahoma" w:cs="Tahoma"/>
          <w:noProof/>
          <w:sz w:val="20"/>
          <w:szCs w:val="20"/>
        </w:rPr>
        <w:br/>
        <w:t>- ไม่เป็นบุคคลวิกลจริต คนไร้ความสามารถ หรือคนเสมือนไร้ความสามารถ</w:t>
      </w:r>
      <w:r w:rsidRPr="00586D86">
        <w:rPr>
          <w:rFonts w:ascii="Tahoma" w:hAnsi="Tahoma" w:cs="Tahoma"/>
          <w:noProof/>
          <w:sz w:val="20"/>
          <w:szCs w:val="20"/>
        </w:rPr>
        <w:br/>
        <w:t>- มีสถานที่ขาย หรือสถานที่เก็บอาหารสัตว์ควบคุมเฉพาะ และอุปกรณ์ที่ใช้ในการขายหรือการเก็บอาหารสัตว์ควบคุมเฉพาะ และการควบคุมหรือรักษาอาหารสัตว์ควบคุมเฉพาะ ซึ่งมีลักษณะและจํานวนตามที่กําหนดในกฎกระทรวงกำหนดลักษณะของสถานที่ผลิต สถานที่นำเข้า สถานที่ขาย หรือสถานที่เก็บอาหารสัตว์ควบคุมเฉพาะ พ.ศ. 2560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2.ผู้ประกอบการที่ประสงค์จะขายอาหารสัตว์ควบคุมเฉพาะ ประเภทวัตถุดิบ วัตถุที่ผสมแล้ว อาหารเสริมสำหรับสัตว์ ผลิตภัณฑ์นมสำหรับสัตว์ และอาหารสัตว์เลี้ยง ให้ยื่นคำขอใบอนุญาตหรือคำขอต่ออายุใบอนุญาต ให้เจ้าหน้าที่ตรวจพิจารณาเอกสารหลักฐาน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3.ประเภทการขายอาหารสัตว์ แบ่งออกเป็น 2 ประเภท คือ 1) ประเภทขายส่งและขายปลีก 2) ประเภทขายปลีก โดยสามารถยื่นคำขอได้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>- ผู้ประกอบการในพื้นที่กรุงเทพมหานคร สามารถยื่นคำขอได้ที่ กองควบคุมอาหารและยาสัตว์ กรมปศุสัตว์ จังหวัดปทุมธานี หรือสำนักงานปศุสัตว์พื้นที่กรุงเทพมหานคร</w:t>
      </w:r>
      <w:r w:rsidRPr="00586D86">
        <w:rPr>
          <w:rFonts w:ascii="Tahoma" w:hAnsi="Tahoma" w:cs="Tahoma"/>
          <w:noProof/>
          <w:sz w:val="20"/>
          <w:szCs w:val="20"/>
        </w:rPr>
        <w:br/>
        <w:t>- ผู้ประกอบการในพื้นที่ต่างจังหวัด สามารถยื่นคำขอได้ที่ สำนักงานปศุสัตว์จังหวัดทุกแห่งที่สถานประกอบการตั้งอยู่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- ผู้ประกอบการสามารถยื่นคำขอผ่านระบบบริการอิเล็กทรอนิกส์ด้านอาหารสัตว์และวัตถุอันตรายด้านการปศุสัตว์ http://eservice.afvc.dld.go.th/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4. เจ้าหน้าที่สามารถดำเนินการออกใบอนุญาตได้ 40 ฉบับ / วันทำการ หากมีจำนวนเกินกว่านี้ให้ยกยอดเป็นวันทำการถัดไป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5. กรณีผู้มาติดต่อหลัง 16.00 น. สามารถยื่นเอกสารได้ถึง 16.30 น. แต่เจ้าหน้าที่จะดำเนินการให้ในวันถัดไป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6. แจ้งผลการพิจารณาพร้อมรายละเอียดการชำระค่าธรรมเนียม ผ่านระบบบริการอิเล็กทรอนิกส์ด้านอาหารสัตว์และวัตถุอันตรายด้านการปศุสัตว์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7. หลังจากที่ผู้มีอำนาจลงนามในใบอนุญาตฯ แล้ว ให้ผู้ประกอบการมารับใบอนุญาตฯ และชำระค่าธรรมเนียมใบอนุญาต โดยการยื่นคำขอชำระค่าธรรมเนียมต้องยื่นก่อนเวลา 15.00 น.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lastRenderedPageBreak/>
        <w:t>1. 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 ผู้รับคำขอและผู้ยื่นคำขอจะต้องลงนามบันทึกความบกพร่องและรายการเอกสารหลักฐานร่วมกันพร้อมกำหนดระยะเวลาให้ผู้ยื่นคำขอดำเนินการแก้ไขเพิ่มเติม หากผู้ยื่นคำขอไม่ดำเนินการแก้ไขเพิ่มเติมภายในระยะเวลาที่กำหนดจะถือว่าผู้ยื่นคำขอไม่ประสงค์จะยื่นคำข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14:paraId="142BA26F" w14:textId="77777777"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690333EB" w14:textId="77777777"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14:paraId="3AEBB608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14:paraId="1535F5A7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2DD0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17F18DC2" w14:textId="77777777"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28D8156F" w14:textId="77777777"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http://eservice.afvc.dld.go.th//เว็บไซต์และช่องทางออนไลน์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0185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เปิดให้บริการตลอด 24 ชั่วโมง</w:t>
            </w:r>
          </w:p>
        </w:tc>
      </w:tr>
      <w:tr w:rsidR="00B4081B" w:rsidRPr="00081011" w14:paraId="5FB4085A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D332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5D3C0299" w14:textId="77777777"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623C94D3" w14:textId="77777777"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ฝ่ายทะเบียนและใบอนุญาตอาหารสัตว์ กองควบคุมอาหารและยาสัตว์ กรมปศุสัตว์  ศูนย์ราชการกรมปศุสัตว์ จังหวัดปทุมธานี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91 หมู่ 4 ถนนติวานนท์ ตำบลบางกะดี อำเภอเมือง จังหวัดปทุมธานี 12000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โทรศัพท์ 0 2159 0406-7 ต่อ 102 โทรสาร 0 2159 0406-7 ต่อ 105  e-mail: afvc5@dld.goth/ติดต่อด้วยตนเอง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5C69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</w:t>
            </w:r>
          </w:p>
        </w:tc>
      </w:tr>
      <w:tr w:rsidR="00B4081B" w:rsidRPr="00081011" w14:paraId="07B3125A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473B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64065070" w14:textId="77777777"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6148C6C1" w14:textId="77777777"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สำนักงานปศุสัตว์พื้นที่กรุงเทพมหานคร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เลขที่ 48/16 ถนนเชิดวุฒากาศ แขวงสีกัน เขตดอนเมือง กรุงเทพฯ 10210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โทรศัพท์ 0 2002 9851/ติดต่อด้วยตนเอง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D3CC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</w:t>
            </w:r>
          </w:p>
        </w:tc>
      </w:tr>
      <w:tr w:rsidR="00B4081B" w:rsidRPr="00081011" w14:paraId="3F4D469C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C6FB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0685858C" w14:textId="77777777"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4B60F0CC" w14:textId="77777777"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สำนักงานปศุสัตว์จังหวัด https://docs.google.com/spreadsheets/d/1EOBzBxOo4H7-5BEYjiRao_NbWYtmJHPwN3AiGNcY_xY/edit#gid=289293293/ติดต่อด้วยตนเอง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100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</w:t>
            </w:r>
          </w:p>
        </w:tc>
      </w:tr>
    </w:tbl>
    <w:p w14:paraId="129AA0F2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511D2853" w14:textId="77777777"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14:paraId="66A0CBC5" w14:textId="77777777"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17 วันทำการ</w:t>
      </w:r>
    </w:p>
    <w:p w14:paraId="41B639AE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14:paraId="75619D3A" w14:textId="7777777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06CF9E62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65FBC4BB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06B71D71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39F133EB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14:paraId="6903F2FE" w14:textId="77777777" w:rsidTr="00310762">
        <w:tc>
          <w:tcPr>
            <w:tcW w:w="846" w:type="dxa"/>
          </w:tcPr>
          <w:p w14:paraId="3CD9B8A0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078CA407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14:paraId="397D421D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ผู้ประกอบการยื่นคำขออนุญาตขายอาหารสัตว์ควบคุมเฉพาะพร้อมเอกสารประกอบคำขอผ่านระบบบริการอิเล็กทรอนิกส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2.เจ้าหน้าที่ตรวจสอบคำขออนุญาตและเอกสารหลักฐานให้ครบถ้วนถูกต้อง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14:paraId="155E1466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554159EE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ชั่วโมง</w:t>
            </w:r>
          </w:p>
        </w:tc>
        <w:tc>
          <w:tcPr>
            <w:tcW w:w="2174" w:type="dxa"/>
          </w:tcPr>
          <w:p w14:paraId="4723E73D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476AD897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7A2F017D" w14:textId="77777777" w:rsidTr="00310762">
        <w:tc>
          <w:tcPr>
            <w:tcW w:w="846" w:type="dxa"/>
          </w:tcPr>
          <w:p w14:paraId="578DE7D1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7A032C31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14:paraId="66C349E3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1.เจ้าหน้าที่นัดผู้ประกอบการเพื่อตรวจสถานที่ขายอาหารสัตว์ควบคุมเฉพาะ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2.เจ้าหน้าที่ตรวจประเมินสถานที่ขายอาหารสัตว์ควบคุมเฉพาะ และชี้แจงผลการตรวจประเมินให้ผู้ประกอบการทราบ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(หมายเหตุ: -) เป็นไปตาม พ.ร.บ.  ควบคุมคุณภาพอาหารสัตว์ พ.ศ. 2558 และกฎกระทรวงกำหนดลักษณะของสถานที่ผลิต สถานที่นำเข้า สถานที่ขาย หรือสถานที่เก็บอาหารสัตว์ควบคุมเฉพาะ พ.ศ. 2560</w:t>
            </w:r>
          </w:p>
          <w:p w14:paraId="6CF66D7E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44D3676B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15 วันทำการ</w:t>
            </w:r>
          </w:p>
        </w:tc>
        <w:tc>
          <w:tcPr>
            <w:tcW w:w="2174" w:type="dxa"/>
          </w:tcPr>
          <w:p w14:paraId="7D335C65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366C7771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20BA00A6" w14:textId="77777777" w:rsidTr="00310762">
        <w:tc>
          <w:tcPr>
            <w:tcW w:w="846" w:type="dxa"/>
          </w:tcPr>
          <w:p w14:paraId="785917A3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0CECB28B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14:paraId="6F8A2861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เจ้าหน้าที่ออกเลขที่และจัดทำใบอนุญาตขายอาหารสัตว์ควบคุมเฉพาะ และเสนอผู้มีอำนาจเพื่อพิจารณาลงนาม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 ผู้มีอำนาจลงนามในใบอนุญาตขายอาหารสัตว์ควบคุมเฉพาะ</w:t>
            </w:r>
          </w:p>
          <w:p w14:paraId="223BFFAF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72CCAC85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14:paraId="31036340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6A036EAE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AB7A850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14:paraId="12C0CDE5" w14:textId="77777777"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14:paraId="213A419A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09A792F3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7CBD3610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01CFF017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14:paraId="16214921" w14:textId="77777777" w:rsidTr="000E5F48">
        <w:tc>
          <w:tcPr>
            <w:tcW w:w="846" w:type="dxa"/>
          </w:tcPr>
          <w:p w14:paraId="52F380F8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2A79AA2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2E4324F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14:paraId="176AEB66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BD574B4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6EB16A0" w14:textId="77777777" w:rsidR="00CD595C" w:rsidRPr="00E8524B" w:rsidRDefault="003A08B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43CFCE11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14:paraId="47A7A4B6" w14:textId="77777777" w:rsidTr="000E5F48">
        <w:tc>
          <w:tcPr>
            <w:tcW w:w="846" w:type="dxa"/>
          </w:tcPr>
          <w:p w14:paraId="15FF407F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C5A02E1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42D5B2A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หนังสือรับรองการจดทะเบียนเป็นนิติบุคคล</w:t>
            </w:r>
          </w:p>
          <w:p w14:paraId="7B0F239C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ED61135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55EE9B5" w14:textId="77777777" w:rsidR="00CD595C" w:rsidRPr="00E8524B" w:rsidRDefault="003A08B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214823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14:paraId="65389B38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14:paraId="05D5F360" w14:textId="77777777" w:rsidTr="000E5F48">
        <w:tc>
          <w:tcPr>
            <w:tcW w:w="846" w:type="dxa"/>
          </w:tcPr>
          <w:p w14:paraId="0566AD24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F0CFB72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0171530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</w:t>
            </w:r>
          </w:p>
          <w:p w14:paraId="5094A4EF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1883E23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2C4B257" w14:textId="77777777" w:rsidR="00CD595C" w:rsidRPr="00E8524B" w:rsidRDefault="003A08B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454357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(กรณีกรรมการลงนามเป็นคนต่างด้าว)</w:t>
            </w:r>
          </w:p>
        </w:tc>
        <w:tc>
          <w:tcPr>
            <w:tcW w:w="3276" w:type="dxa"/>
          </w:tcPr>
          <w:p w14:paraId="1EFA5D31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กรมการกงสุล</w:t>
            </w:r>
          </w:p>
        </w:tc>
      </w:tr>
      <w:tr w:rsidR="0067367B" w:rsidRPr="00E8524B" w14:paraId="5731FCF0" w14:textId="77777777" w:rsidTr="000E5F48">
        <w:tc>
          <w:tcPr>
            <w:tcW w:w="846" w:type="dxa"/>
          </w:tcPr>
          <w:p w14:paraId="7BE663CB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08F4C3F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46CDD23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ใบสำคัญการเปลี่ยนชื่อ</w:t>
            </w:r>
          </w:p>
          <w:p w14:paraId="7F6C4FCB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93E14E8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DB4F35A" w14:textId="77777777" w:rsidR="00CD595C" w:rsidRPr="00E8524B" w:rsidRDefault="003A08B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254981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01E8B345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14:paraId="5FBFA9DB" w14:textId="77777777" w:rsidTr="000E5F48">
        <w:tc>
          <w:tcPr>
            <w:tcW w:w="846" w:type="dxa"/>
          </w:tcPr>
          <w:p w14:paraId="33C156BC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B294915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9E57BDB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ใบอนุญาตทำงานในประเทศไทย (Work permit)</w:t>
            </w:r>
          </w:p>
          <w:p w14:paraId="13CD3024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1BC95AB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AC68A9F" w14:textId="77777777" w:rsidR="00CD595C" w:rsidRPr="00E8524B" w:rsidRDefault="003A08B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232784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(กรณีผู้ดำเนินกิจการป็นคนต่างด้าว)</w:t>
            </w:r>
          </w:p>
        </w:tc>
        <w:tc>
          <w:tcPr>
            <w:tcW w:w="3276" w:type="dxa"/>
          </w:tcPr>
          <w:p w14:paraId="2DC0FD3C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กรมการจัดหางาน</w:t>
            </w:r>
          </w:p>
        </w:tc>
      </w:tr>
      <w:tr w:rsidR="0067367B" w:rsidRPr="00E8524B" w14:paraId="75F78CD4" w14:textId="77777777" w:rsidTr="000E5F48">
        <w:tc>
          <w:tcPr>
            <w:tcW w:w="846" w:type="dxa"/>
          </w:tcPr>
          <w:p w14:paraId="56E42633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99A6519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3251926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ใบทะเบียนพานิชย์</w:t>
            </w:r>
          </w:p>
          <w:p w14:paraId="41426899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BB38C5A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21C3037" w14:textId="77777777" w:rsidR="00CD595C" w:rsidRPr="00E8524B" w:rsidRDefault="003A08B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8383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14:paraId="2E726774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14:paraId="4A63E8DD" w14:textId="77777777" w:rsidTr="000E5F48">
        <w:tc>
          <w:tcPr>
            <w:tcW w:w="846" w:type="dxa"/>
          </w:tcPr>
          <w:p w14:paraId="34E289FE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1D49B2E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4521F9D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หนังสือแสดงว่าเป็นผู้ดำเนินกิจการของนิติบุคคล</w:t>
            </w:r>
          </w:p>
          <w:p w14:paraId="5D936CBA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BBEF93A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86C2838" w14:textId="77777777" w:rsidR="00CD595C" w:rsidRPr="00E8524B" w:rsidRDefault="003A08B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2201746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 กรณีนิติบุคคล  2. เอกสารมีอายุไม่เกิน 6 เดือน พร้อมลงนามรับรองสำเนา)</w:t>
            </w:r>
          </w:p>
        </w:tc>
        <w:tc>
          <w:tcPr>
            <w:tcW w:w="3276" w:type="dxa"/>
          </w:tcPr>
          <w:p w14:paraId="184FD9D1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4CC2CC12" w14:textId="77777777" w:rsidTr="000E5F48">
        <w:tc>
          <w:tcPr>
            <w:tcW w:w="846" w:type="dxa"/>
          </w:tcPr>
          <w:p w14:paraId="75E93A20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F67E7A5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02E6EE6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เอกสารสิทธิเกี่ยวกับสถานที่ขายอาหารสัตว์และสถานที่เก็บอาหารสัตว์ควบคุมเฉพาะ เช่น สำเนาสัญญาเช่า หรือหนังสือยินยอมให้ใช้สถานที่</w:t>
            </w:r>
          </w:p>
          <w:p w14:paraId="30612BBF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AD80F16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DC78A84" w14:textId="77777777" w:rsidR="00CD595C" w:rsidRPr="00E8524B" w:rsidRDefault="003A08B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837449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(ลงนามรับรองสำเนาถูกต้อง)</w:t>
            </w:r>
          </w:p>
        </w:tc>
        <w:tc>
          <w:tcPr>
            <w:tcW w:w="3276" w:type="dxa"/>
          </w:tcPr>
          <w:p w14:paraId="1B19EDC1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3418A6D3" w14:textId="77777777" w:rsidTr="000E5F48">
        <w:tc>
          <w:tcPr>
            <w:tcW w:w="846" w:type="dxa"/>
          </w:tcPr>
          <w:p w14:paraId="681BA8E7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82B8202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8274346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แผนที่แสดงสถานที่ขายอาหารสัตว์และสถานที่เก็บอาหารสัตว์ควบคุมเฉพาะ</w:t>
            </w:r>
          </w:p>
          <w:p w14:paraId="654C7EE9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2ADB079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C57E727" w14:textId="77777777" w:rsidR="00CD595C" w:rsidRPr="00E8524B" w:rsidRDefault="003A08B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604890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(ลงนามรับรอง)</w:t>
            </w:r>
          </w:p>
        </w:tc>
        <w:tc>
          <w:tcPr>
            <w:tcW w:w="3276" w:type="dxa"/>
          </w:tcPr>
          <w:p w14:paraId="734B8ACC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14:paraId="1345C40E" w14:textId="77777777" w:rsidTr="000E5F48">
        <w:tc>
          <w:tcPr>
            <w:tcW w:w="846" w:type="dxa"/>
          </w:tcPr>
          <w:p w14:paraId="30C4CA17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8899B3E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215468F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รูปถ่ายสถานที่ขายอาหารสัตว์</w:t>
            </w:r>
          </w:p>
          <w:p w14:paraId="254095CC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9BF6F47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01CCB2B" w14:textId="77777777" w:rsidR="00CD595C" w:rsidRPr="00E8524B" w:rsidRDefault="003A08B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584392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(ลงนามรับรอง)</w:t>
            </w:r>
          </w:p>
        </w:tc>
        <w:tc>
          <w:tcPr>
            <w:tcW w:w="3276" w:type="dxa"/>
          </w:tcPr>
          <w:p w14:paraId="6BAAD1F6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0DE1C2A6" w14:textId="77777777" w:rsidTr="000E5F48">
        <w:tc>
          <w:tcPr>
            <w:tcW w:w="846" w:type="dxa"/>
          </w:tcPr>
          <w:p w14:paraId="767F0E58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3564E31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10269F8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14:paraId="74A82376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16553EF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751F195" w14:textId="77777777" w:rsidR="00CD595C" w:rsidRPr="00E8524B" w:rsidRDefault="003A08B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874766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(แนบสำเนาบัตรประจำตัวประชาชนของผู้มอบอำนาจพร้อมลงนามรับรอง)</w:t>
            </w:r>
          </w:p>
        </w:tc>
        <w:tc>
          <w:tcPr>
            <w:tcW w:w="3276" w:type="dxa"/>
          </w:tcPr>
          <w:p w14:paraId="7DADC169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397490A8" w14:textId="77777777" w:rsidTr="000E5F48">
        <w:tc>
          <w:tcPr>
            <w:tcW w:w="846" w:type="dxa"/>
          </w:tcPr>
          <w:p w14:paraId="28F50431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AAE93E1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66C14E6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ใบอนุญาตขายอาหารสัตว์ควบคุมเฉพาะฉบับเดิม</w:t>
            </w:r>
          </w:p>
          <w:p w14:paraId="2B6AA68E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58457C0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1272323" w14:textId="77777777" w:rsidR="00CD595C" w:rsidRPr="00E8524B" w:rsidRDefault="003A08B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694775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(กรณีการยื่นต่ออายุใบอนุญาต)</w:t>
            </w:r>
          </w:p>
        </w:tc>
        <w:tc>
          <w:tcPr>
            <w:tcW w:w="3276" w:type="dxa"/>
          </w:tcPr>
          <w:p w14:paraId="457BCD02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</w:tc>
      </w:tr>
    </w:tbl>
    <w:p w14:paraId="47DE4915" w14:textId="77777777"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14:paraId="35A6927B" w14:textId="77777777"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14:paraId="4F100EAB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24E4915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205680A6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319227DD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14:paraId="7F754BF1" w14:textId="77777777" w:rsidTr="008D6120">
        <w:tc>
          <w:tcPr>
            <w:tcW w:w="846" w:type="dxa"/>
          </w:tcPr>
          <w:p w14:paraId="360F979B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0F37D4DA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ใบอนุญาตขายอาหารสัตว์ควบคุมเฉพาะ ประเภทขายส่งและขายปลีก</w:t>
            </w:r>
          </w:p>
          <w:p w14:paraId="6BED63DE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0D1D3017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300 บาท</w:t>
            </w:r>
          </w:p>
          <w:p w14:paraId="33CAA052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14:paraId="387E9B7C" w14:textId="77777777" w:rsidTr="008D6120">
        <w:tc>
          <w:tcPr>
            <w:tcW w:w="846" w:type="dxa"/>
          </w:tcPr>
          <w:p w14:paraId="51EF5ACE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667B6D38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ใบอนุญาตขายอาหารสัตว์ควบคุมเฉพาะ ประเภทขายปลีก</w:t>
            </w:r>
          </w:p>
          <w:p w14:paraId="2819FC20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07EA17FE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14:paraId="3AA71FE0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14:paraId="6C1FA5FB" w14:textId="77777777"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14:paraId="152F8865" w14:textId="77777777"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14:paraId="4D5EB534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B90480E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49293839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14:paraId="56761ED5" w14:textId="77777777" w:rsidTr="00527864">
        <w:tc>
          <w:tcPr>
            <w:tcW w:w="846" w:type="dxa"/>
          </w:tcPr>
          <w:p w14:paraId="455A6535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37E96983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กองควบคุมอาหารและยาสัตว์ กรมปศุสัตว์ 91 หมู่ 4 ถนนติวานนท์ ตำบลบางกะดี อำเภอเมือง จังหวัดปทุมธานี 12000 โทรศัพท์ 0 2159 0406-7 ต่อ 102 โทรสาร 0 2159 0406-7 ต่อ 105  e-mail: afvc@dld.go.th</w:t>
            </w:r>
          </w:p>
          <w:p w14:paraId="10819677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32D18049" w14:textId="77777777" w:rsidTr="00527864">
        <w:tc>
          <w:tcPr>
            <w:tcW w:w="846" w:type="dxa"/>
          </w:tcPr>
          <w:p w14:paraId="0C89B5C9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1A0FA2C9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ศูนย์รับข้อร้องเรียนกรมปศุสัตว์ กลุ่มวินัยและเสริมสร้างระบบคุณธรรม กองการเจ้าหน้าที่ กรมปศุสัตว์  69/1 ถ.พญาไท เขตราชเทวี กรุงเทพฯ 10400 โทรศัพท์ 0 2653 4444 ต่อ 2134  โทรสาร 0 2653 4927  website : http://request.dld.go.th/</w:t>
            </w:r>
          </w:p>
          <w:p w14:paraId="64E4A66D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48B3BF28" w14:textId="77777777" w:rsidTr="00527864">
        <w:tc>
          <w:tcPr>
            <w:tcW w:w="846" w:type="dxa"/>
          </w:tcPr>
          <w:p w14:paraId="2A333E72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0AEF71A9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14:paraId="1EE8167F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6F5B442D" w14:textId="77777777" w:rsidTr="00527864">
        <w:tc>
          <w:tcPr>
            <w:tcW w:w="846" w:type="dxa"/>
          </w:tcPr>
          <w:p w14:paraId="32B94423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0877CE0E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14:paraId="7728B2AB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- 99 หมู่ 4 อาคารซอฟต์แวร์ปาร์ค ชั้น 2 ถนนแจ้งวัฒนะ ตำบลคลองเกลือ อำเภอปากเกร็ด จังหวัดนนทบุรี 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สายด่วน 1206 / โทรศัพท์ 0 2502 6670-80 ต่อ 1900 , 1904- 7 / โทรสาร 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ศูนย์รับเรื่องร้องเรียนสำหรับนักลงทุนต่างชาติ 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1B536E82" w14:textId="77777777"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6AC323F3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14:paraId="700A7116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B47205B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52B11F4B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14:paraId="01EF64D6" w14:textId="77777777" w:rsidTr="00527864">
        <w:tc>
          <w:tcPr>
            <w:tcW w:w="846" w:type="dxa"/>
          </w:tcPr>
          <w:p w14:paraId="5BA147F6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555282A8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คำขออนุญาตขายอาหารสัตว์ควบคุมเฉพาะ (แบบ ข.ส.1)</w:t>
            </w:r>
          </w:p>
          <w:p w14:paraId="596B3C26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14:paraId="5224C8B8" w14:textId="77777777" w:rsidTr="00527864">
        <w:tc>
          <w:tcPr>
            <w:tcW w:w="846" w:type="dxa"/>
          </w:tcPr>
          <w:p w14:paraId="57FC0FDA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7BF8FB2E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คำขอต่ออายุใบอนุญาตขายอาหารสัตว์ควบคุมเฉพาะ (แบบ ข.ส.2)</w:t>
            </w:r>
          </w:p>
          <w:p w14:paraId="19C91484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68352098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59305AAF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14:paraId="2F13C1E5" w14:textId="77777777"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14:paraId="24022B43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02425E3E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47262D24" w14:textId="77777777"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14:paraId="1E9E95E6" w14:textId="77777777" w:rsidR="000B2BF5" w:rsidRDefault="003A08BF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14:paraId="44E95E8A" w14:textId="77777777"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21/09/2563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08BF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8E29D7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65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9F194B"/>
    <w:rsid w:val="00E854E6"/>
    <w:rsid w:val="00F2648F"/>
    <w:rsid w:val="00F5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ABA09-8D47-4CBE-8B96-6E6BA69E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ACER</cp:lastModifiedBy>
  <cp:revision>2</cp:revision>
  <dcterms:created xsi:type="dcterms:W3CDTF">2022-03-08T07:10:00Z</dcterms:created>
  <dcterms:modified xsi:type="dcterms:W3CDTF">2022-03-08T07:10:00Z</dcterms:modified>
</cp:coreProperties>
</file>